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E3" w:rsidRPr="004C3DC4" w:rsidRDefault="0087079A">
      <w:pPr>
        <w:rPr>
          <w:rFonts w:ascii="仿宋" w:eastAsia="仿宋" w:hAnsi="仿宋" w:cs="微软雅黑"/>
          <w:b/>
          <w:sz w:val="32"/>
          <w:szCs w:val="32"/>
        </w:rPr>
      </w:pPr>
      <w:r w:rsidRPr="004C3DC4">
        <w:rPr>
          <w:rFonts w:ascii="仿宋" w:eastAsia="仿宋" w:hAnsi="仿宋" w:cs="微软雅黑" w:hint="eastAsia"/>
          <w:b/>
          <w:sz w:val="32"/>
          <w:szCs w:val="32"/>
        </w:rPr>
        <w:t>附件</w:t>
      </w:r>
      <w:r w:rsidRPr="004C3DC4">
        <w:rPr>
          <w:rFonts w:ascii="仿宋" w:eastAsia="仿宋" w:hAnsi="仿宋" w:cs="微软雅黑" w:hint="eastAsia"/>
          <w:b/>
          <w:sz w:val="32"/>
          <w:szCs w:val="32"/>
        </w:rPr>
        <w:t>5</w:t>
      </w:r>
      <w:bookmarkStart w:id="0" w:name="_GoBack"/>
      <w:bookmarkEnd w:id="0"/>
    </w:p>
    <w:p w:rsidR="00F058E3" w:rsidRDefault="0087079A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研究报告格式</w:t>
      </w:r>
    </w:p>
    <w:p w:rsidR="00F058E3" w:rsidRDefault="00F058E3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</w:p>
    <w:p w:rsidR="00F058E3" w:rsidRDefault="0087079A">
      <w:pPr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一、主体结构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（一）封面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要求体现课题编码、课题名称、课题负责人和所在单位、立项时间和结题时间等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（二）目录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（三）主报告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正文小四号，行距为</w:t>
      </w:r>
      <w:r>
        <w:rPr>
          <w:rFonts w:ascii="仿宋" w:eastAsia="仿宋" w:hAnsi="仿宋" w:cs="微软雅黑" w:hint="eastAsia"/>
          <w:sz w:val="32"/>
          <w:szCs w:val="32"/>
        </w:rPr>
        <w:t>1.5</w:t>
      </w:r>
      <w:r>
        <w:rPr>
          <w:rFonts w:ascii="仿宋" w:eastAsia="仿宋" w:hAnsi="仿宋" w:cs="微软雅黑" w:hint="eastAsia"/>
          <w:sz w:val="32"/>
          <w:szCs w:val="32"/>
        </w:rPr>
        <w:t>倍；大标题（题目）三号，粗黑体；一级子标题四号，黑体；二、三级标题与正文同字号，字体区别。如篇幅较长，正文可用五号字，单倍间距，标题字号相应缩小。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（四）附件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课题研究的相关材料，如调查表、相关的个案研究报告、活动设计、相关成果的获奖证明及其他有关材料。</w:t>
      </w:r>
    </w:p>
    <w:p w:rsidR="00F058E3" w:rsidRDefault="00F058E3">
      <w:pPr>
        <w:rPr>
          <w:rFonts w:ascii="仿宋" w:eastAsia="仿宋" w:hAnsi="仿宋" w:cs="微软雅黑"/>
          <w:sz w:val="32"/>
          <w:szCs w:val="32"/>
        </w:rPr>
      </w:pPr>
    </w:p>
    <w:p w:rsidR="00F058E3" w:rsidRDefault="0087079A">
      <w:pPr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二、内容结构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（一）题目。要求科学、严谨、简明、规范。一般不用副标题，字数不宜过长。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（二）摘要。要求准确、精练、概括文章的主要内容、中心思想。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lastRenderedPageBreak/>
        <w:t>（三）前言。前言要简明扼要。内容包括提出问题、介绍背景、研究目的、研究意义。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（四）正文。这是研究报告的主体部分，内容包括研究方法、研究过程、研究结果及其分析。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（五）结论。这是研究报告的精髓部分，内容包括本研究成果的价值；本课题目前研究的局限性；进一步研究的建议。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（六）参考文献。</w:t>
      </w:r>
    </w:p>
    <w:p w:rsidR="00F058E3" w:rsidRDefault="0087079A">
      <w:pPr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（七）附录。</w:t>
      </w:r>
    </w:p>
    <w:p w:rsidR="00F058E3" w:rsidRDefault="00F058E3">
      <w:pPr>
        <w:rPr>
          <w:rFonts w:ascii="仿宋" w:eastAsia="仿宋" w:hAnsi="仿宋" w:cs="微软雅黑"/>
          <w:sz w:val="32"/>
          <w:szCs w:val="32"/>
        </w:rPr>
      </w:pPr>
    </w:p>
    <w:p w:rsidR="00F058E3" w:rsidRDefault="0087079A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说明：以上格式仅供参考，研究者可根据实际情况进行撰写</w:t>
      </w:r>
    </w:p>
    <w:sectPr w:rsidR="00F058E3" w:rsidSect="00F0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9A" w:rsidRDefault="0087079A" w:rsidP="004C3DC4">
      <w:r>
        <w:separator/>
      </w:r>
    </w:p>
  </w:endnote>
  <w:endnote w:type="continuationSeparator" w:id="1">
    <w:p w:rsidR="0087079A" w:rsidRDefault="0087079A" w:rsidP="004C3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9A" w:rsidRDefault="0087079A" w:rsidP="004C3DC4">
      <w:r>
        <w:separator/>
      </w:r>
    </w:p>
  </w:footnote>
  <w:footnote w:type="continuationSeparator" w:id="1">
    <w:p w:rsidR="0087079A" w:rsidRDefault="0087079A" w:rsidP="004C3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8B16A9"/>
    <w:rsid w:val="000928F8"/>
    <w:rsid w:val="004C3DC4"/>
    <w:rsid w:val="0070215B"/>
    <w:rsid w:val="007E4248"/>
    <w:rsid w:val="0087079A"/>
    <w:rsid w:val="00F058E3"/>
    <w:rsid w:val="178B16A9"/>
    <w:rsid w:val="2BFF332C"/>
    <w:rsid w:val="36857AD8"/>
    <w:rsid w:val="3C160139"/>
    <w:rsid w:val="4B850726"/>
    <w:rsid w:val="75DC23D8"/>
    <w:rsid w:val="7F7A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8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0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0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058E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058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hanxm</cp:lastModifiedBy>
  <cp:revision>4</cp:revision>
  <cp:lastPrinted>2022-05-23T05:44:00Z</cp:lastPrinted>
  <dcterms:created xsi:type="dcterms:W3CDTF">2019-05-08T00:30:00Z</dcterms:created>
  <dcterms:modified xsi:type="dcterms:W3CDTF">2022-05-23T05:47:00Z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DE0CD6B32854412CAE625E368E636F16</vt:lpwstr>
  </property>
</Properties>
</file>